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DA" w:rsidRDefault="006714DA">
      <w:pPr>
        <w:pStyle w:val="Heading1"/>
      </w:pPr>
      <w:r>
        <w:t>2 Nephi 23</w:t>
      </w:r>
    </w:p>
    <w:p w:rsidR="006714DA" w:rsidRDefault="006714DA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The burden of Babylon, which Isaiah the son of Amoz did see.</w:t>
      </w:r>
    </w:p>
    <w:p w:rsidR="006714DA" w:rsidRDefault="006714DA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Lift ye up a banner upon the high mountain, exalt the voice unto them, shake the hand, that they may go into the gates of the nobles.</w:t>
      </w:r>
    </w:p>
    <w:p w:rsidR="006714DA" w:rsidRDefault="006714DA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I have commanded my sanctified ones, I have also called my mighty ones, for mine anger is not upon them that rejoice in my highness.</w:t>
      </w:r>
    </w:p>
    <w:p w:rsidR="006714DA" w:rsidRDefault="006714DA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The noise of the multitude in the mountains like as of a great people, a tumultuous noise of the kingdoms of nations gathered together, the Lord of Hosts mustereth the hosts of the battle.</w:t>
      </w:r>
    </w:p>
    <w:p w:rsidR="006714DA" w:rsidRDefault="006714DA">
      <w:pPr>
        <w:pStyle w:val="VerseText"/>
      </w:pPr>
      <w:r>
        <w:rPr>
          <w:rStyle w:val="VerseNumber"/>
        </w:rPr>
        <w:t>5</w:t>
      </w:r>
      <w:r>
        <w:rPr>
          <w:rStyle w:val="VerseNumber"/>
        </w:rPr>
        <w:tab/>
      </w:r>
      <w:r>
        <w:t>They come from a far country, from the end of heaven, yea, the Lord, and the weapons of his indignation, to destroy the whole land.</w:t>
      </w:r>
    </w:p>
    <w:p w:rsidR="006714DA" w:rsidRDefault="006714DA">
      <w:pPr>
        <w:pStyle w:val="VerseText"/>
      </w:pPr>
      <w:r>
        <w:rPr>
          <w:rStyle w:val="VerseNumber"/>
        </w:rPr>
        <w:t>6</w:t>
      </w:r>
      <w:r>
        <w:rPr>
          <w:rStyle w:val="VerseNumber"/>
        </w:rPr>
        <w:tab/>
      </w:r>
      <w:r>
        <w:t>Howl ye, for the day of the Lord is at hand; it shall come as a destruction from the Almighty.</w:t>
      </w:r>
    </w:p>
    <w:p w:rsidR="006714DA" w:rsidRDefault="006714DA">
      <w:pPr>
        <w:pStyle w:val="VerseText"/>
      </w:pPr>
      <w:r>
        <w:rPr>
          <w:rStyle w:val="VerseNumber"/>
        </w:rPr>
        <w:t>7</w:t>
      </w:r>
      <w:r>
        <w:rPr>
          <w:rStyle w:val="VerseNumber"/>
        </w:rPr>
        <w:tab/>
      </w:r>
      <w:r>
        <w:t>Therefore shall all hands be faint, every man's heart shall melt;</w:t>
      </w:r>
    </w:p>
    <w:p w:rsidR="006714DA" w:rsidRDefault="006714DA">
      <w:pPr>
        <w:pStyle w:val="VerseText"/>
      </w:pPr>
      <w:r>
        <w:rPr>
          <w:rStyle w:val="VerseNumber"/>
        </w:rPr>
        <w:t>8</w:t>
      </w:r>
      <w:r>
        <w:rPr>
          <w:rStyle w:val="VerseNumber"/>
        </w:rPr>
        <w:tab/>
      </w:r>
      <w:r>
        <w:t>And they shall be afraid; pangs and sorrows shall take hold of them; they shall be amazed one at another; their faces shall be as flames.</w:t>
      </w:r>
    </w:p>
    <w:p w:rsidR="006714DA" w:rsidRDefault="006714DA">
      <w:pPr>
        <w:pStyle w:val="VerseText"/>
      </w:pPr>
      <w:r>
        <w:rPr>
          <w:rStyle w:val="VerseNumber"/>
        </w:rPr>
        <w:t>9</w:t>
      </w:r>
      <w:r>
        <w:rPr>
          <w:rStyle w:val="VerseNumber"/>
        </w:rPr>
        <w:tab/>
      </w:r>
      <w:r>
        <w:t>Behold, the day of the Lord cometh, cruel both with wrath and fierce anger, to lay the land desolate; and he shall destroy the sinners thereof out of it.</w:t>
      </w:r>
    </w:p>
    <w:p w:rsidR="006714DA" w:rsidRDefault="006714DA">
      <w:pPr>
        <w:pStyle w:val="VerseText"/>
      </w:pPr>
      <w:r>
        <w:rPr>
          <w:rStyle w:val="VerseNumber"/>
        </w:rPr>
        <w:t>10</w:t>
      </w:r>
      <w:r>
        <w:rPr>
          <w:rStyle w:val="VerseNumber"/>
        </w:rPr>
        <w:tab/>
      </w:r>
      <w:r>
        <w:t>For the stars of heaven and the constellations thereof shall not give their light; the sun shall be darkened in his going forth, and the moon shall not cause her light to shine.</w:t>
      </w:r>
    </w:p>
    <w:p w:rsidR="006714DA" w:rsidRDefault="006714DA">
      <w:pPr>
        <w:pStyle w:val="VerseText"/>
      </w:pPr>
      <w:r>
        <w:rPr>
          <w:rStyle w:val="VerseNumber"/>
        </w:rPr>
        <w:t>11</w:t>
      </w:r>
      <w:r>
        <w:rPr>
          <w:rStyle w:val="VerseNumber"/>
        </w:rPr>
        <w:tab/>
      </w:r>
      <w:r>
        <w:t>And I will punish the world for evil, and the wicked for their iniquity; I will cause the arrogancy of the proud to cease, and will lay down the haughtiness of the terrible.</w:t>
      </w:r>
    </w:p>
    <w:p w:rsidR="006714DA" w:rsidRDefault="006714DA">
      <w:pPr>
        <w:pStyle w:val="VerseText"/>
      </w:pPr>
      <w:r>
        <w:rPr>
          <w:rStyle w:val="VerseNumber"/>
        </w:rPr>
        <w:t>12</w:t>
      </w:r>
      <w:r>
        <w:rPr>
          <w:rStyle w:val="VerseNumber"/>
        </w:rPr>
        <w:tab/>
      </w:r>
      <w:r>
        <w:t>I will make a man more precious than fine gold; even a man than the golden wedge of Ophir.</w:t>
      </w:r>
    </w:p>
    <w:p w:rsidR="006714DA" w:rsidRDefault="006714DA">
      <w:pPr>
        <w:pStyle w:val="VerseText"/>
      </w:pPr>
      <w:r>
        <w:rPr>
          <w:rStyle w:val="VerseNumber"/>
        </w:rPr>
        <w:t>13</w:t>
      </w:r>
      <w:r>
        <w:rPr>
          <w:rStyle w:val="VerseNumber"/>
        </w:rPr>
        <w:tab/>
      </w:r>
      <w:r>
        <w:t>Therefore, I will shake the heavens, and the earth shall remove out of her place, in the wrath of the Lord of Hosts, and in the day of his fierce anger.</w:t>
      </w:r>
    </w:p>
    <w:p w:rsidR="006714DA" w:rsidRDefault="006714DA">
      <w:pPr>
        <w:pStyle w:val="VerseText"/>
      </w:pPr>
      <w:r>
        <w:rPr>
          <w:rStyle w:val="VerseNumber"/>
        </w:rPr>
        <w:t>14</w:t>
      </w:r>
      <w:r>
        <w:rPr>
          <w:rStyle w:val="VerseNumber"/>
        </w:rPr>
        <w:tab/>
      </w:r>
      <w:r>
        <w:t>And it shall be as the chased roe, and as a sheep that no man taketh up; and they shall every man turn to his own people, and flee every one into his own land.</w:t>
      </w:r>
    </w:p>
    <w:p w:rsidR="006714DA" w:rsidRDefault="006714DA">
      <w:pPr>
        <w:pStyle w:val="VerseText"/>
      </w:pPr>
      <w:r>
        <w:rPr>
          <w:rStyle w:val="VerseNumber"/>
        </w:rPr>
        <w:t>15</w:t>
      </w:r>
      <w:r>
        <w:rPr>
          <w:rStyle w:val="VerseNumber"/>
        </w:rPr>
        <w:tab/>
      </w:r>
      <w:r>
        <w:t>Every one that is proud shall be thrust through; yea, and every one that is joined to the wicked shall fall by the sword.</w:t>
      </w:r>
    </w:p>
    <w:p w:rsidR="006714DA" w:rsidRDefault="006714DA">
      <w:pPr>
        <w:pStyle w:val="VerseText"/>
      </w:pPr>
      <w:r>
        <w:rPr>
          <w:rStyle w:val="VerseNumber"/>
        </w:rPr>
        <w:t>16</w:t>
      </w:r>
      <w:r>
        <w:rPr>
          <w:rStyle w:val="VerseNumber"/>
        </w:rPr>
        <w:tab/>
      </w:r>
      <w:r>
        <w:t>Their children also shall be dashed to pieces before their eyes; their houses shall be spoiled and their wives ravished.</w:t>
      </w:r>
    </w:p>
    <w:p w:rsidR="006714DA" w:rsidRDefault="006714DA">
      <w:pPr>
        <w:pStyle w:val="VerseText"/>
      </w:pPr>
      <w:r>
        <w:rPr>
          <w:rStyle w:val="VerseNumber"/>
        </w:rPr>
        <w:t>17</w:t>
      </w:r>
      <w:r>
        <w:rPr>
          <w:rStyle w:val="VerseNumber"/>
        </w:rPr>
        <w:tab/>
      </w:r>
      <w:r>
        <w:t>Behold, I will stir up the Medes against them, which shall not regard silver and gold, nor shall they delight in it.</w:t>
      </w:r>
    </w:p>
    <w:p w:rsidR="006714DA" w:rsidRDefault="006714DA">
      <w:pPr>
        <w:pStyle w:val="VerseText"/>
      </w:pPr>
      <w:r>
        <w:rPr>
          <w:rStyle w:val="VerseNumber"/>
        </w:rPr>
        <w:t>18</w:t>
      </w:r>
      <w:r>
        <w:rPr>
          <w:rStyle w:val="VerseNumber"/>
        </w:rPr>
        <w:tab/>
      </w:r>
      <w:r>
        <w:t>Their bows shall also dash the young men to pieces; and they shall have no pity on the fruit of the womb; their eyes shall not spare children.</w:t>
      </w:r>
    </w:p>
    <w:p w:rsidR="006714DA" w:rsidRDefault="006714DA">
      <w:pPr>
        <w:pStyle w:val="VerseText"/>
      </w:pPr>
      <w:r>
        <w:rPr>
          <w:rStyle w:val="VerseNumber"/>
        </w:rPr>
        <w:t>19</w:t>
      </w:r>
      <w:r>
        <w:rPr>
          <w:rStyle w:val="VerseNumber"/>
        </w:rPr>
        <w:tab/>
      </w:r>
      <w:r>
        <w:t>And Babylon, the glory of kingdoms, the beauty of the Chaldees' excellency, shall be as when God overthrew Sodom and Gomorrah.</w:t>
      </w:r>
    </w:p>
    <w:p w:rsidR="006714DA" w:rsidRDefault="006714DA">
      <w:pPr>
        <w:pStyle w:val="VerseText"/>
      </w:pPr>
      <w:r>
        <w:rPr>
          <w:rStyle w:val="VerseNumber"/>
        </w:rPr>
        <w:t>20</w:t>
      </w:r>
      <w:r>
        <w:rPr>
          <w:rStyle w:val="VerseNumber"/>
        </w:rPr>
        <w:tab/>
      </w:r>
      <w:r>
        <w:t>It shall never be inhabited, neither shall it be dwelt in from generation to generation: neither shall the Arabian pitch tent there; neither shall the shepherds make their fold there.</w:t>
      </w:r>
    </w:p>
    <w:p w:rsidR="006714DA" w:rsidRDefault="006714DA">
      <w:pPr>
        <w:pStyle w:val="VerseText"/>
      </w:pPr>
      <w:r>
        <w:rPr>
          <w:rStyle w:val="VerseNumber"/>
        </w:rPr>
        <w:t>21</w:t>
      </w:r>
      <w:r>
        <w:rPr>
          <w:rStyle w:val="VerseNumber"/>
        </w:rPr>
        <w:tab/>
      </w:r>
      <w:r>
        <w:t>But wild beasts of the desert shall lie there; and their houses shall be full of doleful creatures; and owls shall dwell there, and satyrs shall dance there.</w:t>
      </w:r>
    </w:p>
    <w:p w:rsidR="006714DA" w:rsidRDefault="006714DA">
      <w:pPr>
        <w:pStyle w:val="VerseText"/>
      </w:pPr>
      <w:r>
        <w:rPr>
          <w:rStyle w:val="VerseNumber"/>
        </w:rPr>
        <w:t>22</w:t>
      </w:r>
      <w:r>
        <w:rPr>
          <w:rStyle w:val="VerseNumber"/>
        </w:rPr>
        <w:tab/>
      </w:r>
      <w:r>
        <w:t>And the wild beasts of the islands shall cry in their desolate houses, and dragons in their pleasant palaces; and her time is near to come, and her day shall not be prolonged. For I will destroy her speedily; yea, for I will be merciful unto my people, but the wicked shall perish.</w:t>
      </w:r>
    </w:p>
    <w:p w:rsidR="006714DA" w:rsidRDefault="006714DA" w:rsidP="00B92E9B">
      <w:pPr>
        <w:sectPr w:rsidR="006714DA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111AA9" w:rsidRDefault="00111AA9"/>
    <w:sectPr w:rsidR="0011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A"/>
    <w:rsid w:val="00111AA9"/>
    <w:rsid w:val="006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DA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DA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6714DA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6714DA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